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F5496" w:themeColor="accent1" w:themeShade="BF"/>
  <w:body>
    <w:p w14:paraId="1628B6A7" w14:textId="47CB3F57" w:rsidR="00736AEA" w:rsidRDefault="00CE4619" w:rsidP="009A0449">
      <w:pPr>
        <w:spacing w:line="600" w:lineRule="exact"/>
        <w:jc w:val="center"/>
        <w:rPr>
          <w:rFonts w:ascii="AR丸ゴシック体E" w:eastAsia="AR丸ゴシック体E" w:hAnsi="AR丸ゴシック体E"/>
          <w:b/>
          <w:color w:val="FF0000"/>
          <w:sz w:val="32"/>
          <w:szCs w:val="32"/>
        </w:rPr>
      </w:pPr>
      <w:r w:rsidRPr="003D446F">
        <w:rPr>
          <w:rFonts w:eastAsia="HGS創英角ｺﾞｼｯｸUB"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7AAE82AA" wp14:editId="208FE58D">
            <wp:simplePos x="0" y="0"/>
            <wp:positionH relativeFrom="margin">
              <wp:align>center</wp:align>
            </wp:positionH>
            <wp:positionV relativeFrom="paragraph">
              <wp:posOffset>-1149985</wp:posOffset>
            </wp:positionV>
            <wp:extent cx="11268986" cy="14477045"/>
            <wp:effectExtent l="228600" t="228600" r="237490" b="2298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8986" cy="1447704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449" w:rsidRPr="003D446F">
        <w:rPr>
          <w:rFonts w:ascii="AR丸ゴシック体E" w:eastAsia="AR丸ゴシック体E" w:hAnsi="AR丸ゴシック体E" w:hint="eastAsia"/>
          <w:b/>
          <w:color w:val="FF0000"/>
          <w:sz w:val="32"/>
          <w:szCs w:val="32"/>
        </w:rPr>
        <w:t>今年もやります</w:t>
      </w:r>
      <w:r w:rsidR="003D446F">
        <w:rPr>
          <w:rFonts w:ascii="AR丸ゴシック体E" w:eastAsia="AR丸ゴシック体E" w:hAnsi="AR丸ゴシック体E" w:hint="eastAsia"/>
          <w:b/>
          <w:color w:val="FF0000"/>
          <w:sz w:val="32"/>
          <w:szCs w:val="32"/>
        </w:rPr>
        <w:t>！</w:t>
      </w:r>
      <w:r w:rsidR="009111C0">
        <w:rPr>
          <w:rFonts w:ascii="AR丸ゴシック体E" w:eastAsia="AR丸ゴシック体E" w:hAnsi="AR丸ゴシック体E" w:hint="eastAsia"/>
          <w:b/>
          <w:color w:val="FF0000"/>
          <w:sz w:val="32"/>
          <w:szCs w:val="32"/>
        </w:rPr>
        <w:t>フランス</w:t>
      </w:r>
      <w:r w:rsidR="009A0449" w:rsidRPr="003D446F">
        <w:rPr>
          <w:rFonts w:ascii="AR丸ゴシック体E" w:eastAsia="AR丸ゴシック体E" w:hAnsi="AR丸ゴシック体E" w:hint="eastAsia"/>
          <w:b/>
          <w:color w:val="FF0000"/>
          <w:sz w:val="32"/>
          <w:szCs w:val="32"/>
        </w:rPr>
        <w:t>語</w:t>
      </w:r>
      <w:r w:rsidR="009111C0">
        <w:rPr>
          <w:rFonts w:ascii="AR丸ゴシック体E" w:eastAsia="AR丸ゴシック体E" w:hAnsi="AR丸ゴシック体E" w:hint="eastAsia"/>
          <w:b/>
          <w:color w:val="FF0000"/>
          <w:sz w:val="32"/>
          <w:szCs w:val="32"/>
        </w:rPr>
        <w:t>フランス文学</w:t>
      </w:r>
      <w:r w:rsidR="009A0449" w:rsidRPr="003D446F">
        <w:rPr>
          <w:rFonts w:ascii="AR丸ゴシック体E" w:eastAsia="AR丸ゴシック体E" w:hAnsi="AR丸ゴシック体E" w:hint="eastAsia"/>
          <w:b/>
          <w:color w:val="FF0000"/>
          <w:sz w:val="32"/>
          <w:szCs w:val="32"/>
        </w:rPr>
        <w:t>コースによる1年生のためのフランス</w:t>
      </w:r>
      <w:r w:rsidR="000D1EE8">
        <w:rPr>
          <w:rFonts w:ascii="AR丸ゴシック体E" w:eastAsia="AR丸ゴシック体E" w:hAnsi="AR丸ゴシック体E" w:hint="eastAsia"/>
          <w:b/>
          <w:color w:val="FF0000"/>
          <w:sz w:val="32"/>
          <w:szCs w:val="32"/>
        </w:rPr>
        <w:t>文化</w:t>
      </w:r>
      <w:r w:rsidR="009A0449" w:rsidRPr="003D446F">
        <w:rPr>
          <w:rFonts w:ascii="AR丸ゴシック体E" w:eastAsia="AR丸ゴシック体E" w:hAnsi="AR丸ゴシック体E" w:hint="eastAsia"/>
          <w:b/>
          <w:color w:val="FF0000"/>
          <w:sz w:val="32"/>
          <w:szCs w:val="32"/>
        </w:rPr>
        <w:t>紹介企画！</w:t>
      </w:r>
    </w:p>
    <w:p w14:paraId="58C34FD8" w14:textId="7F9AF132" w:rsidR="000D1EE8" w:rsidRPr="000D1EE8" w:rsidRDefault="009A0449" w:rsidP="000D1EE8">
      <w:pPr>
        <w:spacing w:line="600" w:lineRule="exact"/>
        <w:jc w:val="center"/>
        <w:rPr>
          <w:rFonts w:ascii="AR丸ゴシック体E" w:eastAsia="AR丸ゴシック体E" w:hAnsi="AR丸ゴシック体E"/>
          <w:b/>
          <w:color w:val="FF0000"/>
          <w:sz w:val="32"/>
          <w:szCs w:val="32"/>
        </w:rPr>
      </w:pPr>
      <w:r w:rsidRPr="003D446F">
        <w:rPr>
          <w:rFonts w:ascii="AR丸ゴシック体E" w:eastAsia="AR丸ゴシック体E" w:hAnsi="AR丸ゴシック体E" w:hint="eastAsia"/>
          <w:b/>
          <w:color w:val="FF0000"/>
          <w:sz w:val="32"/>
          <w:szCs w:val="32"/>
        </w:rPr>
        <w:t>(もちろん</w:t>
      </w:r>
      <w:r w:rsidR="00780011">
        <w:rPr>
          <w:rFonts w:ascii="AR丸ゴシック体E" w:eastAsia="AR丸ゴシック体E" w:hAnsi="AR丸ゴシック体E" w:hint="eastAsia"/>
          <w:b/>
          <w:color w:val="FF0000"/>
          <w:sz w:val="32"/>
          <w:szCs w:val="32"/>
        </w:rPr>
        <w:t>2</w:t>
      </w:r>
      <w:r w:rsidRPr="003D446F">
        <w:rPr>
          <w:rFonts w:ascii="AR丸ゴシック体E" w:eastAsia="AR丸ゴシック体E" w:hAnsi="AR丸ゴシック体E" w:hint="eastAsia"/>
          <w:b/>
          <w:color w:val="FF0000"/>
          <w:sz w:val="32"/>
          <w:szCs w:val="32"/>
        </w:rPr>
        <w:t>年生以上の</w:t>
      </w:r>
      <w:r w:rsidR="00003DF3">
        <w:rPr>
          <w:rFonts w:ascii="AR丸ゴシック体E" w:eastAsia="AR丸ゴシック体E" w:hAnsi="AR丸ゴシック体E" w:hint="eastAsia"/>
          <w:b/>
          <w:color w:val="FF0000"/>
          <w:sz w:val="32"/>
          <w:szCs w:val="32"/>
        </w:rPr>
        <w:t>方々</w:t>
      </w:r>
      <w:r w:rsidR="00CE4619" w:rsidRPr="003D446F">
        <w:rPr>
          <w:rFonts w:ascii="AR丸ゴシック体E" w:eastAsia="AR丸ゴシック体E" w:hAnsi="AR丸ゴシック体E" w:hint="eastAsia"/>
          <w:b/>
          <w:color w:val="FF0000"/>
          <w:sz w:val="32"/>
          <w:szCs w:val="32"/>
        </w:rPr>
        <w:t>の</w:t>
      </w:r>
      <w:r w:rsidRPr="003D446F">
        <w:rPr>
          <w:rFonts w:ascii="AR丸ゴシック体E" w:eastAsia="AR丸ゴシック体E" w:hAnsi="AR丸ゴシック体E" w:hint="eastAsia"/>
          <w:b/>
          <w:color w:val="FF0000"/>
          <w:sz w:val="32"/>
          <w:szCs w:val="32"/>
        </w:rPr>
        <w:t>来聴</w:t>
      </w:r>
      <w:r w:rsidR="00CE4619" w:rsidRPr="003D446F">
        <w:rPr>
          <w:rFonts w:ascii="AR丸ゴシック体E" w:eastAsia="AR丸ゴシック体E" w:hAnsi="AR丸ゴシック体E" w:hint="eastAsia"/>
          <w:b/>
          <w:color w:val="FF0000"/>
          <w:sz w:val="32"/>
          <w:szCs w:val="32"/>
        </w:rPr>
        <w:t>も</w:t>
      </w:r>
      <w:r w:rsidR="00B35479">
        <w:rPr>
          <w:rFonts w:ascii="AR丸ゴシック体E" w:eastAsia="AR丸ゴシック体E" w:hAnsi="AR丸ゴシック体E" w:hint="eastAsia"/>
          <w:b/>
          <w:color w:val="FF0000"/>
          <w:sz w:val="32"/>
          <w:szCs w:val="32"/>
        </w:rPr>
        <w:t>大</w:t>
      </w:r>
      <w:r w:rsidRPr="003D446F">
        <w:rPr>
          <w:rFonts w:ascii="AR丸ゴシック体E" w:eastAsia="AR丸ゴシック体E" w:hAnsi="AR丸ゴシック体E" w:hint="eastAsia"/>
          <w:b/>
          <w:color w:val="FF0000"/>
          <w:sz w:val="32"/>
          <w:szCs w:val="32"/>
        </w:rPr>
        <w:t>歓迎！)</w:t>
      </w:r>
    </w:p>
    <w:p w14:paraId="1B92E16B" w14:textId="4965EA99" w:rsidR="00443595" w:rsidRPr="0079295A" w:rsidRDefault="00CE4619" w:rsidP="00443595">
      <w:pPr>
        <w:spacing w:line="600" w:lineRule="exact"/>
        <w:jc w:val="center"/>
        <w:rPr>
          <w:rFonts w:ascii="Bookman Old Style" w:eastAsia="AR丸ゴシック体E" w:hAnsi="Bookman Old Style"/>
          <w:b/>
          <w:color w:val="FF0000"/>
          <w:sz w:val="36"/>
          <w:szCs w:val="36"/>
        </w:rPr>
      </w:pPr>
      <w:bookmarkStart w:id="0" w:name="_Hlk9335970"/>
      <w:r w:rsidRPr="00C13F8B">
        <w:rPr>
          <w:rFonts w:ascii="ＭＳ 明朝" w:hAnsi="ＭＳ 明朝" w:hint="eastAsia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6FEDB42A" wp14:editId="38884145">
            <wp:simplePos x="0" y="0"/>
            <wp:positionH relativeFrom="column">
              <wp:posOffset>6670675</wp:posOffset>
            </wp:positionH>
            <wp:positionV relativeFrom="paragraph">
              <wp:posOffset>270510</wp:posOffset>
            </wp:positionV>
            <wp:extent cx="2716530" cy="2687540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530" cy="268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595" w:rsidRPr="0079295A">
        <w:rPr>
          <w:rFonts w:ascii="AR丸ゴシック体E" w:eastAsia="AR丸ゴシック体E" w:hAnsi="AR丸ゴシック体E" w:hint="eastAsia"/>
          <w:b/>
          <w:color w:val="FF0000"/>
          <w:sz w:val="36"/>
          <w:szCs w:val="36"/>
        </w:rPr>
        <w:t>仏文ライヴ</w:t>
      </w:r>
      <w:r w:rsidR="00443595" w:rsidRPr="0079295A">
        <w:rPr>
          <w:rFonts w:ascii="Bookman Old Style" w:eastAsia="AR丸ゴシック体E" w:hAnsi="Bookman Old Style" w:hint="eastAsia"/>
          <w:b/>
          <w:color w:val="FF0000"/>
          <w:sz w:val="36"/>
          <w:szCs w:val="36"/>
        </w:rPr>
        <w:t>2022</w:t>
      </w:r>
      <w:r w:rsidR="00443595" w:rsidRPr="0079295A">
        <w:rPr>
          <w:rFonts w:ascii="AR丸ゴシック体E" w:eastAsia="AR丸ゴシック体E" w:hAnsi="AR丸ゴシック体E" w:hint="eastAsia"/>
          <w:b/>
          <w:color w:val="FF0000"/>
          <w:sz w:val="36"/>
          <w:szCs w:val="36"/>
        </w:rPr>
        <w:t xml:space="preserve"> </w:t>
      </w:r>
      <w:r w:rsidR="00443595" w:rsidRPr="0079295A">
        <w:rPr>
          <w:rFonts w:ascii="Bookman Old Style" w:eastAsia="AR丸ゴシック体E" w:hAnsi="Bookman Old Style"/>
          <w:b/>
          <w:color w:val="FF0000"/>
          <w:sz w:val="36"/>
          <w:szCs w:val="36"/>
        </w:rPr>
        <w:t>vol. 1</w:t>
      </w:r>
      <w:r w:rsidR="00C13F8B" w:rsidRPr="00C13F8B">
        <w:rPr>
          <w:rFonts w:eastAsia="HGS創英角ｺﾞｼｯｸUB"/>
          <w:noProof/>
          <w:sz w:val="44"/>
          <w:szCs w:val="44"/>
        </w:rPr>
        <w:t xml:space="preserve"> </w:t>
      </w:r>
      <w:bookmarkStart w:id="1" w:name="_Hlk101657429"/>
      <w:bookmarkEnd w:id="1"/>
    </w:p>
    <w:p w14:paraId="1FE97E66" w14:textId="18853599" w:rsidR="00940AB5" w:rsidRDefault="009A0449" w:rsidP="00C13F8B">
      <w:pPr>
        <w:tabs>
          <w:tab w:val="left" w:pos="1344"/>
          <w:tab w:val="center" w:pos="5233"/>
        </w:tabs>
        <w:spacing w:line="960" w:lineRule="exact"/>
        <w:jc w:val="center"/>
        <w:rPr>
          <w:rFonts w:eastAsia="HG丸ｺﾞｼｯｸM-PRO"/>
          <w:b/>
          <w:sz w:val="36"/>
          <w:szCs w:val="36"/>
          <w14:glow w14:rad="228600">
            <w14:schemeClr w14:val="accent4">
              <w14:alpha w14:val="60000"/>
              <w14:satMod w14:val="175000"/>
            </w14:schemeClr>
          </w14:glow>
          <w14:reflection w14:blurRad="25400" w14:stA="7000" w14:stPos="0" w14:endA="0" w14:endPos="0" w14:dist="25400" w14:dir="0" w14:fadeDir="0" w14:sx="0" w14:sy="0" w14:kx="0" w14:ky="0" w14:algn="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2" w:name="_Hlk101657145"/>
      <w:bookmarkEnd w:id="0"/>
      <w:bookmarkEnd w:id="2"/>
      <w:r>
        <w:rPr>
          <w:rFonts w:eastAsia="HG丸ｺﾞｼｯｸM-PRO" w:hint="eastAsia"/>
          <w:b/>
          <w:sz w:val="36"/>
          <w:szCs w:val="36"/>
          <w14:glow w14:rad="228600">
            <w14:schemeClr w14:val="accent4">
              <w14:alpha w14:val="60000"/>
              <w14:satMod w14:val="175000"/>
            </w14:schemeClr>
          </w14:glow>
          <w14:reflection w14:blurRad="25400" w14:stA="7000" w14:stPos="0" w14:endA="0" w14:endPos="0" w14:dist="25400" w14:dir="0" w14:fadeDir="0" w14:sx="0" w14:sy="0" w14:kx="0" w14:ky="0" w14:algn="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アルベール・カミュの小説をめぐって</w:t>
      </w:r>
    </w:p>
    <w:p w14:paraId="183EC5DD" w14:textId="3B397A97" w:rsidR="0080628D" w:rsidRDefault="00940AB5" w:rsidP="0080628D">
      <w:pPr>
        <w:tabs>
          <w:tab w:val="left" w:pos="1344"/>
          <w:tab w:val="center" w:pos="5233"/>
        </w:tabs>
        <w:spacing w:line="960" w:lineRule="exact"/>
        <w:jc w:val="center"/>
        <w:rPr>
          <w:rFonts w:eastAsia="HG丸ｺﾞｼｯｸM-PRO"/>
          <w:b/>
          <w:sz w:val="40"/>
          <w:szCs w:val="40"/>
          <w14:glow w14:rad="228600">
            <w14:schemeClr w14:val="accent4">
              <w14:alpha w14:val="60000"/>
              <w14:satMod w14:val="175000"/>
            </w14:schemeClr>
          </w14:glow>
          <w14:reflection w14:blurRad="25400" w14:stA="7000" w14:stPos="0" w14:endA="0" w14:endPos="0" w14:dist="25400" w14:dir="0" w14:fadeDir="0" w14:sx="0" w14:sy="0" w14:kx="0" w14:ky="0" w14:algn="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E64DD">
        <w:rPr>
          <w:rFonts w:eastAsia="HG丸ｺﾞｼｯｸM-PRO" w:hint="eastAsia"/>
          <w:b/>
          <w:sz w:val="40"/>
          <w:szCs w:val="40"/>
          <w14:glow w14:rad="228600">
            <w14:schemeClr w14:val="accent4">
              <w14:alpha w14:val="60000"/>
              <w14:satMod w14:val="175000"/>
            </w14:schemeClr>
          </w14:glow>
          <w14:reflection w14:blurRad="25400" w14:stA="7000" w14:stPos="0" w14:endA="0" w14:endPos="0" w14:dist="25400" w14:dir="0" w14:fadeDir="0" w14:sx="0" w14:sy="0" w14:kx="0" w14:ky="0" w14:algn="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講師　</w:t>
      </w:r>
      <w:r w:rsidR="00EE64DD">
        <w:rPr>
          <w:rFonts w:eastAsia="HG丸ｺﾞｼｯｸM-PRO"/>
          <w:b/>
          <w:sz w:val="40"/>
          <w:szCs w:val="40"/>
          <w14:glow w14:rad="228600">
            <w14:schemeClr w14:val="accent4">
              <w14:alpha w14:val="60000"/>
              <w14:satMod w14:val="175000"/>
            </w14:schemeClr>
          </w14:glow>
          <w14:reflection w14:blurRad="25400" w14:stA="7000" w14:stPos="0" w14:endA="0" w14:endPos="0" w14:dist="25400" w14:dir="0" w14:fadeDir="0" w14:sx="0" w14:sy="0" w14:kx="0" w14:ky="0" w14:algn="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E64DD" w:rsidRPr="00EE64DD">
              <w:rPr>
                <w:rFonts w:ascii="HG丸ｺﾞｼｯｸM-PRO" w:eastAsia="HG丸ｺﾞｼｯｸM-PRO" w:hAnsi="HG丸ｺﾞｼｯｸM-PRO" w:hint="eastAsia"/>
                <w:b/>
                <w:sz w:val="20"/>
                <w:szCs w:val="40"/>
                <w14:glow w14:rad="228600">
                  <w14:schemeClr w14:val="accent4">
                    <w14:alpha w14:val="60000"/>
                    <w14:satMod w14:val="175000"/>
                  </w14:schemeClr>
                </w14:glow>
                <w14:reflection w14:blurRad="25400" w14:stA="7000" w14:stPos="0" w14:endA="0" w14:endPos="0" w14:dist="25400" w14:dir="0" w14:fadeDir="0" w14:sx="0" w14:sy="0" w14:kx="0" w14:ky="0" w14:algn="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Sasaki</w:t>
            </w:r>
          </w:rt>
          <w:rubyBase>
            <w:r w:rsidR="00EE64DD">
              <w:rPr>
                <w:rFonts w:eastAsia="HG丸ｺﾞｼｯｸM-PRO" w:hint="eastAsia"/>
                <w:b/>
                <w:sz w:val="40"/>
                <w:szCs w:val="40"/>
                <w14:glow w14:rad="228600">
                  <w14:schemeClr w14:val="accent4">
                    <w14:alpha w14:val="60000"/>
                    <w14:satMod w14:val="175000"/>
                  </w14:schemeClr>
                </w14:glow>
                <w14:reflection w14:blurRad="25400" w14:stA="7000" w14:stPos="0" w14:endA="0" w14:endPos="0" w14:dist="25400" w14:dir="0" w14:fadeDir="0" w14:sx="0" w14:sy="0" w14:kx="0" w14:ky="0" w14:algn="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佐々木</w:t>
            </w:r>
          </w:rubyBase>
        </w:ruby>
      </w:r>
      <w:r w:rsidRPr="00EE64DD">
        <w:rPr>
          <w:rFonts w:eastAsia="HG丸ｺﾞｼｯｸM-PRO" w:hint="eastAsia"/>
          <w:b/>
          <w:sz w:val="40"/>
          <w:szCs w:val="40"/>
          <w14:glow w14:rad="228600">
            <w14:schemeClr w14:val="accent4">
              <w14:alpha w14:val="60000"/>
              <w14:satMod w14:val="175000"/>
            </w14:schemeClr>
          </w14:glow>
          <w14:reflection w14:blurRad="25400" w14:stA="7000" w14:stPos="0" w14:endA="0" w14:endPos="0" w14:dist="25400" w14:dir="0" w14:fadeDir="0" w14:sx="0" w14:sy="0" w14:kx="0" w14:ky="0" w14:algn="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</w:t>
      </w:r>
      <w:r w:rsidR="00EE64DD">
        <w:rPr>
          <w:rFonts w:eastAsia="HG丸ｺﾞｼｯｸM-PRO"/>
          <w:b/>
          <w:sz w:val="40"/>
          <w:szCs w:val="40"/>
          <w14:glow w14:rad="228600">
            <w14:schemeClr w14:val="accent4">
              <w14:alpha w14:val="60000"/>
              <w14:satMod w14:val="175000"/>
            </w14:schemeClr>
          </w14:glow>
          <w14:reflection w14:blurRad="25400" w14:stA="7000" w14:stPos="0" w14:endA="0" w14:endPos="0" w14:dist="25400" w14:dir="0" w14:fadeDir="0" w14:sx="0" w14:sy="0" w14:kx="0" w14:ky="0" w14:algn="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E64DD" w:rsidRPr="00EE64DD">
              <w:rPr>
                <w:rFonts w:ascii="HG丸ｺﾞｼｯｸM-PRO" w:eastAsia="HG丸ｺﾞｼｯｸM-PRO" w:hAnsi="HG丸ｺﾞｼｯｸM-PRO" w:hint="eastAsia"/>
                <w:b/>
                <w:sz w:val="20"/>
                <w:szCs w:val="40"/>
                <w14:glow w14:rad="228600">
                  <w14:schemeClr w14:val="accent4">
                    <w14:alpha w14:val="60000"/>
                    <w14:satMod w14:val="175000"/>
                  </w14:schemeClr>
                </w14:glow>
                <w14:reflection w14:blurRad="25400" w14:stA="7000" w14:stPos="0" w14:endA="0" w14:endPos="0" w14:dist="25400" w14:dir="0" w14:fadeDir="0" w14:sx="0" w14:sy="0" w14:kx="0" w14:ky="0" w14:algn="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Takumi</w:t>
            </w:r>
          </w:rt>
          <w:rubyBase>
            <w:r w:rsidR="00EE64DD">
              <w:rPr>
                <w:rFonts w:eastAsia="HG丸ｺﾞｼｯｸM-PRO" w:hint="eastAsia"/>
                <w:b/>
                <w:sz w:val="40"/>
                <w:szCs w:val="40"/>
                <w14:glow w14:rad="228600">
                  <w14:schemeClr w14:val="accent4">
                    <w14:alpha w14:val="60000"/>
                    <w14:satMod w14:val="175000"/>
                  </w14:schemeClr>
                </w14:glow>
                <w14:reflection w14:blurRad="25400" w14:stA="7000" w14:stPos="0" w14:endA="0" w14:endPos="0" w14:dist="25400" w14:dir="0" w14:fadeDir="0" w14:sx="0" w14:sy="0" w14:kx="0" w14:ky="0" w14:algn="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匠</w:t>
            </w:r>
          </w:rubyBase>
        </w:ruby>
      </w:r>
    </w:p>
    <w:p w14:paraId="136AEFFD" w14:textId="4D4A0F26" w:rsidR="003D446F" w:rsidRPr="003D446F" w:rsidRDefault="003D446F" w:rsidP="003D446F">
      <w:pPr>
        <w:tabs>
          <w:tab w:val="left" w:pos="1344"/>
          <w:tab w:val="center" w:pos="5233"/>
        </w:tabs>
        <w:spacing w:line="960" w:lineRule="exact"/>
        <w:jc w:val="center"/>
        <w:rPr>
          <w:rFonts w:ascii="ＭＳ 明朝" w:hAnsi="ＭＳ 明朝"/>
          <w:b/>
          <w:sz w:val="32"/>
          <w:szCs w:val="32"/>
          <w14:glow w14:rad="228600">
            <w14:schemeClr w14:val="accent4">
              <w14:alpha w14:val="60000"/>
              <w14:satMod w14:val="175000"/>
            </w14:schemeClr>
          </w14:glow>
          <w14:reflection w14:blurRad="25400" w14:stA="7000" w14:stPos="0" w14:endA="0" w14:endPos="0" w14:dist="25400" w14:dir="0" w14:fadeDir="0" w14:sx="0" w14:sy="0" w14:kx="0" w14:ky="0" w14:algn="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ＭＳ 明朝" w:hAnsi="ＭＳ 明朝" w:hint="eastAsia"/>
          <w:b/>
          <w:sz w:val="32"/>
          <w:szCs w:val="32"/>
          <w14:glow w14:rad="228600">
            <w14:schemeClr w14:val="accent4">
              <w14:alpha w14:val="60000"/>
              <w14:satMod w14:val="175000"/>
            </w14:schemeClr>
          </w14:glow>
          <w14:reflection w14:blurRad="25400" w14:stA="7000" w14:stPos="0" w14:endA="0" w14:endPos="0" w14:dist="25400" w14:dir="0" w14:fadeDir="0" w14:sx="0" w14:sy="0" w14:kx="0" w14:ky="0" w14:algn="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カミュのいう「不条理」って何？専門家がわかりやすく解説します。</w:t>
      </w:r>
    </w:p>
    <w:p w14:paraId="0445AA17" w14:textId="77777777" w:rsidR="000D1EE8" w:rsidRDefault="000D1EE8" w:rsidP="00940AB5">
      <w:pPr>
        <w:snapToGrid w:val="0"/>
        <w:spacing w:line="500" w:lineRule="exact"/>
        <w:jc w:val="center"/>
        <w:rPr>
          <w:rFonts w:eastAsia="HGS創英角ｺﾞｼｯｸUB"/>
          <w:color w:val="FF0000"/>
          <w:sz w:val="32"/>
          <w:szCs w:val="32"/>
          <w14:glow w14:rad="444500">
            <w14:schemeClr w14:val="bg1">
              <w14:alpha w14:val="31000"/>
            </w14:schemeClr>
          </w14:glow>
        </w:rPr>
      </w:pPr>
    </w:p>
    <w:p w14:paraId="02BB7320" w14:textId="57DAE9BC" w:rsidR="00940AB5" w:rsidRPr="00940AB5" w:rsidRDefault="00940AB5" w:rsidP="00940AB5">
      <w:pPr>
        <w:snapToGrid w:val="0"/>
        <w:spacing w:line="500" w:lineRule="exact"/>
        <w:jc w:val="center"/>
        <w:rPr>
          <w:rFonts w:eastAsia="HGS創英角ｺﾞｼｯｸUB"/>
          <w:color w:val="FF0000"/>
          <w:sz w:val="32"/>
          <w:szCs w:val="32"/>
          <w14:glow w14:rad="0">
            <w14:schemeClr w14:val="bg1">
              <w14:alpha w14:val="35000"/>
            </w14:schemeClr>
          </w14:glow>
        </w:rPr>
      </w:pPr>
      <w:r w:rsidRPr="00940AB5">
        <w:rPr>
          <w:rFonts w:eastAsia="HGS創英角ｺﾞｼｯｸUB" w:hint="eastAsia"/>
          <w:color w:val="FF0000"/>
          <w:sz w:val="32"/>
          <w:szCs w:val="32"/>
          <w14:glow w14:rad="444500">
            <w14:schemeClr w14:val="bg1">
              <w14:alpha w14:val="31000"/>
            </w14:schemeClr>
          </w14:glow>
        </w:rPr>
        <w:t>２０２２年５月２０日（金）１７：００～１８：３０</w:t>
      </w:r>
    </w:p>
    <w:p w14:paraId="5EB08CC0" w14:textId="27476F13" w:rsidR="00940AB5" w:rsidRDefault="00940AB5" w:rsidP="00940AB5">
      <w:pPr>
        <w:snapToGrid w:val="0"/>
        <w:spacing w:line="500" w:lineRule="exact"/>
        <w:jc w:val="center"/>
        <w:rPr>
          <w:rFonts w:eastAsia="HGS創英角ｺﾞｼｯｸUB"/>
          <w:sz w:val="36"/>
          <w:szCs w:val="36"/>
          <w14:glow w14:rad="444500">
            <w14:schemeClr w14:val="bg1">
              <w14:alpha w14:val="31000"/>
            </w14:schemeClr>
          </w14:glow>
        </w:rPr>
      </w:pPr>
      <w:r w:rsidRPr="00E57DC6">
        <w:rPr>
          <w:rFonts w:ascii="HGP創英角ｺﾞｼｯｸUB" w:eastAsia="HGP創英角ｺﾞｼｯｸUB" w:hAnsi="HGP創英角ｺﾞｼｯｸUB" w:hint="eastAsia"/>
          <w:b/>
          <w:bCs/>
          <w:color w:val="FF0000"/>
          <w:sz w:val="32"/>
          <w:szCs w:val="32"/>
          <w:u w:val="single"/>
        </w:rPr>
        <w:t>Z</w:t>
      </w:r>
      <w:r w:rsidRPr="00E57DC6">
        <w:rPr>
          <w:rFonts w:ascii="HGP創英角ｺﾞｼｯｸUB" w:eastAsia="HGP創英角ｺﾞｼｯｸUB" w:hAnsi="HGP創英角ｺﾞｼｯｸUB"/>
          <w:b/>
          <w:bCs/>
          <w:color w:val="FF0000"/>
          <w:sz w:val="32"/>
          <w:szCs w:val="32"/>
          <w:u w:val="single"/>
        </w:rPr>
        <w:t>oom</w:t>
      </w:r>
      <w:r>
        <w:rPr>
          <w:rFonts w:ascii="HGP創英角ｺﾞｼｯｸUB" w:eastAsia="HGP創英角ｺﾞｼｯｸUB" w:hAnsi="HGP創英角ｺﾞｼｯｸUB" w:hint="eastAsia"/>
          <w:color w:val="FF0000"/>
          <w:sz w:val="32"/>
          <w:szCs w:val="32"/>
          <w:u w:val="single"/>
        </w:rPr>
        <w:t>事前登録</w:t>
      </w:r>
      <w:r w:rsidRPr="00E57DC6">
        <w:rPr>
          <w:rFonts w:eastAsia="HGS創英角ｺﾞｼｯｸUB" w:hint="eastAsia"/>
          <w:color w:val="FF0000"/>
          <w:sz w:val="32"/>
          <w:szCs w:val="32"/>
          <w:u w:val="single"/>
        </w:rPr>
        <w:t>制</w:t>
      </w:r>
      <w:r w:rsidRPr="00E57DC6">
        <w:rPr>
          <w:rFonts w:eastAsia="HGS創英角ｺﾞｼｯｸUB" w:hint="eastAsia"/>
          <w:color w:val="FF0000"/>
          <w:sz w:val="32"/>
          <w:szCs w:val="32"/>
        </w:rPr>
        <w:t>・</w:t>
      </w:r>
      <w:r w:rsidRPr="00E57DC6">
        <w:rPr>
          <w:rFonts w:eastAsia="HGS創英角ｺﾞｼｯｸUB" w:hint="eastAsia"/>
          <w:color w:val="FF0000"/>
          <w:sz w:val="32"/>
          <w:szCs w:val="32"/>
          <w:u w:val="single"/>
        </w:rPr>
        <w:t>途中入退場は自由です</w:t>
      </w:r>
      <w:r w:rsidRPr="00E57DC6">
        <w:rPr>
          <w:rFonts w:eastAsia="HGS創英角ｺﾞｼｯｸUB" w:hint="eastAsia"/>
          <w:color w:val="FF0000"/>
          <w:sz w:val="32"/>
          <w:szCs w:val="32"/>
        </w:rPr>
        <w:t>！</w:t>
      </w:r>
    </w:p>
    <w:p w14:paraId="361478BE" w14:textId="1CE12B65" w:rsidR="00940AB5" w:rsidRPr="003B09FA" w:rsidRDefault="00940AB5" w:rsidP="00940AB5">
      <w:pPr>
        <w:snapToGrid w:val="0"/>
        <w:spacing w:line="500" w:lineRule="exact"/>
        <w:jc w:val="center"/>
        <w:rPr>
          <w:rFonts w:ascii="HGP創英角ｺﾞｼｯｸUB" w:eastAsia="HGP創英角ｺﾞｼｯｸUB" w:hAnsi="HGP創英角ｺﾞｼｯｸUB"/>
          <w:sz w:val="36"/>
          <w:szCs w:val="36"/>
          <w14:glow w14:rad="444500">
            <w14:schemeClr w14:val="bg1">
              <w14:alpha w14:val="31000"/>
            </w14:schemeClr>
          </w14:glow>
        </w:rPr>
      </w:pPr>
      <w:r>
        <w:rPr>
          <w:rFonts w:eastAsia="HGS創英角ｺﾞｼｯｸUB" w:hint="eastAsia"/>
          <w:sz w:val="36"/>
          <w:szCs w:val="36"/>
          <w14:glow w14:rad="444500">
            <w14:schemeClr w14:val="bg1">
              <w14:alpha w14:val="31000"/>
            </w14:schemeClr>
          </w14:glow>
        </w:rPr>
        <w:t>事前の登録は仏文</w:t>
      </w:r>
      <w:r w:rsidRPr="003B09FA">
        <w:rPr>
          <w:rFonts w:ascii="HGP創英角ｺﾞｼｯｸUB" w:eastAsia="HGP創英角ｺﾞｼｯｸUB" w:hAnsi="HGP創英角ｺﾞｼｯｸUB" w:hint="eastAsia"/>
          <w:b/>
          <w:bCs/>
          <w:sz w:val="36"/>
          <w:szCs w:val="36"/>
          <w14:glow w14:rad="444500">
            <w14:schemeClr w14:val="bg1">
              <w14:alpha w14:val="31000"/>
            </w14:schemeClr>
          </w14:glow>
        </w:rPr>
        <w:t>HP</w:t>
      </w:r>
      <w:r>
        <w:rPr>
          <w:rFonts w:ascii="HGP創英角ｺﾞｼｯｸUB" w:eastAsia="HGP創英角ｺﾞｼｯｸUB" w:hAnsi="HGP創英角ｺﾞｼｯｸUB" w:hint="eastAsia"/>
          <w:sz w:val="36"/>
          <w:szCs w:val="36"/>
          <w14:glow w14:rad="444500">
            <w14:schemeClr w14:val="bg1">
              <w14:alpha w14:val="31000"/>
            </w14:schemeClr>
          </w14:glow>
        </w:rPr>
        <w:t>からお願いします。</w:t>
      </w:r>
    </w:p>
    <w:p w14:paraId="48140651" w14:textId="01D40FB8" w:rsidR="00904554" w:rsidRDefault="00904554" w:rsidP="00904554">
      <w:pPr>
        <w:ind w:firstLineChars="900" w:firstLine="2880"/>
        <w:jc w:val="left"/>
        <w:rPr>
          <w:rFonts w:ascii="HGP創英角ｺﾞｼｯｸUB" w:eastAsia="HGP創英角ｺﾞｼｯｸUB" w:hAnsi="HGP創英角ｺﾞｼｯｸUB"/>
          <w:sz w:val="32"/>
          <w:szCs w:val="32"/>
          <w14:glow w14:rad="444500">
            <w14:schemeClr w14:val="bg1">
              <w14:alpha w14:val="31000"/>
            </w14:schemeClr>
          </w14:glow>
        </w:rPr>
      </w:pPr>
      <w:r w:rsidRPr="00904554">
        <w:rPr>
          <w:rFonts w:ascii="HGP創英角ｺﾞｼｯｸUB" w:eastAsia="HGP創英角ｺﾞｼｯｸUB" w:hAnsi="HGP創英角ｺﾞｼｯｸUB"/>
          <w:sz w:val="32"/>
          <w:szCs w:val="32"/>
          <w14:glow w14:rad="444500">
            <w14:schemeClr w14:val="bg1">
              <w14:alpha w14:val="31000"/>
            </w14:schemeClr>
          </w14:glow>
        </w:rPr>
        <w:t>http://flas.waseda.jp/french/actualites/2022/05/10/2832</w:t>
      </w:r>
    </w:p>
    <w:p w14:paraId="39B04CCD" w14:textId="489CF29B" w:rsidR="00443595" w:rsidRPr="00940AB5" w:rsidRDefault="00940AB5" w:rsidP="00CE4619">
      <w:pPr>
        <w:ind w:firstLineChars="1350" w:firstLine="2835"/>
      </w:pPr>
      <w:r>
        <w:rPr>
          <w:noProof/>
        </w:rPr>
        <w:drawing>
          <wp:inline distT="0" distB="0" distL="0" distR="0" wp14:anchorId="0030BA78" wp14:editId="686E3E99">
            <wp:extent cx="648743" cy="648743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・仏文H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18" cy="65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　　　　</w:t>
      </w:r>
      <w:r w:rsidR="009111C0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rPr>
          <w:noProof/>
        </w:rPr>
        <w:drawing>
          <wp:inline distT="0" distB="0" distL="0" distR="0" wp14:anchorId="201BA497" wp14:editId="5F85FD29">
            <wp:extent cx="654096" cy="654096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・仏文ツイッター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98" cy="68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　</w:t>
      </w:r>
      <w:r w:rsidR="009111C0">
        <w:rPr>
          <w:rFonts w:hint="eastAsia"/>
          <w:noProof/>
          <w:lang w:val="ja-JP"/>
        </w:rPr>
        <w:drawing>
          <wp:inline distT="0" distB="0" distL="0" distR="0" wp14:anchorId="3A008C1F" wp14:editId="4EBB2579">
            <wp:extent cx="856212" cy="604299"/>
            <wp:effectExtent l="0" t="0" r="1270" b="571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9" cy="61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</w:t>
      </w:r>
    </w:p>
    <w:sectPr w:rsidR="00443595" w:rsidRPr="00940AB5" w:rsidSect="00736AE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3A755" w14:textId="77777777" w:rsidR="0040016C" w:rsidRDefault="0040016C" w:rsidP="00443595">
      <w:r>
        <w:separator/>
      </w:r>
    </w:p>
  </w:endnote>
  <w:endnote w:type="continuationSeparator" w:id="0">
    <w:p w14:paraId="1CDA44C4" w14:textId="77777777" w:rsidR="0040016C" w:rsidRDefault="0040016C" w:rsidP="0044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E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CF5C" w14:textId="77777777" w:rsidR="0040016C" w:rsidRDefault="0040016C" w:rsidP="00443595">
      <w:r>
        <w:separator/>
      </w:r>
    </w:p>
  </w:footnote>
  <w:footnote w:type="continuationSeparator" w:id="0">
    <w:p w14:paraId="0568ABBA" w14:textId="77777777" w:rsidR="0040016C" w:rsidRDefault="0040016C" w:rsidP="00443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95"/>
    <w:rsid w:val="00003DF3"/>
    <w:rsid w:val="0005580C"/>
    <w:rsid w:val="000D1EE8"/>
    <w:rsid w:val="00165583"/>
    <w:rsid w:val="003D446F"/>
    <w:rsid w:val="0040016C"/>
    <w:rsid w:val="00443595"/>
    <w:rsid w:val="005E2959"/>
    <w:rsid w:val="005E51F2"/>
    <w:rsid w:val="005F4FCE"/>
    <w:rsid w:val="006A2FBD"/>
    <w:rsid w:val="00736AEA"/>
    <w:rsid w:val="00780011"/>
    <w:rsid w:val="0079295A"/>
    <w:rsid w:val="007F366C"/>
    <w:rsid w:val="0080628D"/>
    <w:rsid w:val="00904554"/>
    <w:rsid w:val="009111C0"/>
    <w:rsid w:val="00940AB5"/>
    <w:rsid w:val="009A0449"/>
    <w:rsid w:val="00AA063A"/>
    <w:rsid w:val="00B35479"/>
    <w:rsid w:val="00B5695C"/>
    <w:rsid w:val="00C13F8B"/>
    <w:rsid w:val="00CE4619"/>
    <w:rsid w:val="00E05602"/>
    <w:rsid w:val="00E87A60"/>
    <w:rsid w:val="00E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ED0554"/>
  <w15:chartTrackingRefBased/>
  <w15:docId w15:val="{911329FB-F201-4510-A059-BA7739B2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595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59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43595"/>
  </w:style>
  <w:style w:type="paragraph" w:styleId="a5">
    <w:name w:val="footer"/>
    <w:basedOn w:val="a"/>
    <w:link w:val="a6"/>
    <w:uiPriority w:val="99"/>
    <w:unhideWhenUsed/>
    <w:rsid w:val="0044359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43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 Wataru</dc:creator>
  <cp:keywords/>
  <dc:description/>
  <cp:lastModifiedBy>Goto Wataru</cp:lastModifiedBy>
  <cp:revision>4</cp:revision>
  <dcterms:created xsi:type="dcterms:W3CDTF">2022-05-02T11:56:00Z</dcterms:created>
  <dcterms:modified xsi:type="dcterms:W3CDTF">2022-05-06T02:21:00Z</dcterms:modified>
</cp:coreProperties>
</file>